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69AD" w14:textId="54385916" w:rsidR="00632FD8" w:rsidRPr="00632FD8" w:rsidRDefault="00632FD8" w:rsidP="00632FD8">
      <w:r w:rsidRPr="00632FD8">
        <w:rPr>
          <w:b/>
          <w:bCs/>
        </w:rPr>
        <w:t>De:</w:t>
      </w:r>
      <w:r w:rsidRPr="00632FD8">
        <w:t xml:space="preserve"> Julia Lenares &lt;Julia.lenares@boulder-innovations.com&gt;</w:t>
        <w:br/>
      </w:r>
      <w:r w:rsidR="00541D42"/>
      <w:r w:rsidRPr="00632FD8"/>
      <w:r w:rsidR="00541D42"/>
      <w:r w:rsidRPr="00632FD8"/>
      <w:r w:rsidR="00541D42"/>
      <w:r w:rsidRPr="00632FD8"/>
      <w:r w:rsidRPr="00632FD8"/>
      <w:r w:rsidRPr="00632FD8">
        <w:rPr>
          <w:b/>
          <w:bCs/>
        </w:rPr>
        <w:t>Para:</w:t>
      </w:r>
      <w:r w:rsidRPr="00632FD8">
        <w:t xml:space="preserve"> Liderazgo de TI &lt;itleadership@boulder-innovations.com&gt;</w:t>
        <w:br/>
      </w:r>
      <w:r w:rsidR="00541D42"/>
      <w:r w:rsidRPr="00632FD8"/>
      <w:r w:rsidRPr="00632FD8"/>
      <w:r w:rsidRPr="00632FD8">
        <w:rPr>
          <w:b/>
          <w:bCs/>
        </w:rPr>
        <w:t>Asunto:</w:t>
      </w:r>
      <w:r w:rsidRPr="00632FD8">
        <w:t xml:space="preserve"> Resumen de cotizaciones de proveedores para el Proyecto de Modernización de Red y Mejora de Seguridad</w:t>
        <w:br/>
      </w:r>
      <w:r w:rsidRPr="00632FD8"/>
      <w:r w:rsidRPr="00632FD8">
        <w:rPr>
          <w:b/>
          <w:bCs/>
        </w:rPr>
        <w:t>Fecha:</w:t>
      </w:r>
      <w:r w:rsidRPr="00632FD8">
        <w:t xml:space="preserve"> 27 de agosto de 2025</w:t>
      </w:r>
      <w:r w:rsidR="00541D42"/>
      <w:r w:rsidRPr="00632FD8"/>
    </w:p>
    <w:p w14:paraId="14170DEA" w14:textId="77777777" w:rsidR="00632FD8" w:rsidRPr="00632FD8" w:rsidRDefault="00632FD8" w:rsidP="00632FD8">
      <w:r w:rsidRPr="00632FD8">
        <w:t>Equipo:</w:t>
      </w:r>
    </w:p>
    <w:p w14:paraId="537D79E3" w14:textId="77777777" w:rsidR="00632FD8" w:rsidRPr="00632FD8" w:rsidRDefault="00632FD8" w:rsidP="00632FD8">
      <w:r w:rsidRPr="00632FD8">
        <w:t xml:space="preserve">Adjunto las cotizaciones consolidadas de los proveedores para el próximo </w:t>
      </w:r>
      <w:r w:rsidRPr="00632FD8">
        <w:rPr>
          <w:b/>
          <w:bCs/>
        </w:rPr>
        <w:t>Proyecto de Modernización de Red y Mejora de Seguridad</w:t>
      </w:r>
      <w:r w:rsidRPr="00632FD8">
        <w:t>.</w:t>
      </w:r>
    </w:p>
    <w:p w14:paraId="0FB9D5EE" w14:textId="42CEA2E3" w:rsidR="00632FD8" w:rsidRPr="00632FD8" w:rsidRDefault="00632FD8" w:rsidP="00632FD8">
      <w:r w:rsidRPr="00632FD8">
        <w:rPr>
          <w:b/>
          <w:bCs/>
        </w:rPr>
        <w:t>Proveedor A: VanArsdel, Ltd.</w:t>
      </w:r>
      <w:r w:rsidR="00541D42">
        <w:rPr>
          <w:b/>
          <w:bCs/>
        </w:rPr>
      </w:r>
    </w:p>
    <w:p w14:paraId="6750C47B" w14:textId="77777777" w:rsidR="00632FD8" w:rsidRPr="00632FD8" w:rsidRDefault="00632FD8" w:rsidP="00632FD8">
      <w:pPr>
        <w:numPr>
          <w:ilvl w:val="0"/>
          <w:numId w:val="1"/>
        </w:numPr>
      </w:pPr>
      <w:r w:rsidRPr="00632FD8">
        <w:t>Equipos: $320K</w:t>
      </w:r>
    </w:p>
    <w:p w14:paraId="208E854B" w14:textId="77777777" w:rsidR="00632FD8" w:rsidRPr="00632FD8" w:rsidRDefault="00632FD8" w:rsidP="00632FD8">
      <w:pPr>
        <w:numPr>
          <w:ilvl w:val="0"/>
          <w:numId w:val="1"/>
        </w:numPr>
      </w:pPr>
      <w:r w:rsidRPr="00632FD8">
        <w:t>Servicios: $60K</w:t>
      </w:r>
    </w:p>
    <w:p w14:paraId="169C4339" w14:textId="77777777" w:rsidR="00632FD8" w:rsidRPr="00632FD8" w:rsidRDefault="00632FD8" w:rsidP="00632FD8">
      <w:pPr>
        <w:numPr>
          <w:ilvl w:val="0"/>
          <w:numId w:val="1"/>
        </w:numPr>
      </w:pPr>
      <w:r w:rsidRPr="00632FD8">
        <w:t>Notas: Incluye solo un monitoreo limitado después de la instalación (30 días).</w:t>
      </w:r>
    </w:p>
    <w:p w14:paraId="03CBA54C" w14:textId="71655885" w:rsidR="00632FD8" w:rsidRPr="00632FD8" w:rsidRDefault="00632FD8" w:rsidP="00632FD8">
      <w:r w:rsidRPr="00632FD8">
        <w:rPr>
          <w:b/>
          <w:bCs/>
        </w:rPr>
        <w:t>Proveedor B: Relecloud</w:t>
      </w:r>
      <w:proofErr w:type="spellStart"/>
      <w:r w:rsidR="00541D42">
        <w:rPr>
          <w:b/>
          <w:bCs/>
        </w:rPr>
      </w:r>
      <w:proofErr w:type="spellEnd"/>
    </w:p>
    <w:p w14:paraId="369101F1" w14:textId="77777777" w:rsidR="00632FD8" w:rsidRPr="00632FD8" w:rsidRDefault="00632FD8" w:rsidP="00632FD8">
      <w:pPr>
        <w:numPr>
          <w:ilvl w:val="0"/>
          <w:numId w:val="2"/>
        </w:numPr>
      </w:pPr>
      <w:r w:rsidRPr="00632FD8">
        <w:t>Equipos: $295K</w:t>
      </w:r>
    </w:p>
    <w:p w14:paraId="74045044" w14:textId="77777777" w:rsidR="00632FD8" w:rsidRPr="00632FD8" w:rsidRDefault="00632FD8" w:rsidP="00632FD8">
      <w:pPr>
        <w:numPr>
          <w:ilvl w:val="0"/>
          <w:numId w:val="2"/>
        </w:numPr>
      </w:pPr>
      <w:r w:rsidRPr="00632FD8">
        <w:t>Servicios: $75K</w:t>
      </w:r>
    </w:p>
    <w:p w14:paraId="6488391C" w14:textId="77777777" w:rsidR="00632FD8" w:rsidRPr="00632FD8" w:rsidRDefault="00632FD8" w:rsidP="00632FD8">
      <w:pPr>
        <w:numPr>
          <w:ilvl w:val="0"/>
          <w:numId w:val="2"/>
        </w:numPr>
      </w:pPr>
      <w:r w:rsidRPr="00632FD8">
        <w:t>Notas: Incluye monitoreo 24/7 durante seis meses después del despliegue, además de actualizaciones proactivas de firmware.</w:t>
      </w:r>
    </w:p>
    <w:p w14:paraId="5903E37A" w14:textId="11BD22BB" w:rsidR="00632FD8" w:rsidRPr="00632FD8" w:rsidRDefault="00541D42" w:rsidP="00632FD8">
      <w:proofErr w:type="spellStart"/>
      <w:r>
        <w:t xml:space="preserve">La propuesta de Relecloud cuesta un poco menos en total y ofrece soporte de monitoreo extendido, lo que podría compensar los costos internos de la mesa de ayuda. Mi recomendación es </w:t>
      </w:r>
      <w:r w:rsidR="00632FD8" w:rsidRPr="00632FD8"/>
      <w:proofErr w:type="spellEnd"/>
      <w:r w:rsidR="00632FD8" w:rsidRPr="00632FD8"/>
      <w:r w:rsidR="00632FD8" w:rsidRPr="00632FD8">
        <w:rPr>
          <w:b/>
          <w:bCs/>
        </w:rPr>
        <w:t>seguir adelante con Relecloud</w:t>
      </w:r>
      <w:proofErr w:type="spellStart"/>
      <w:r>
        <w:rPr>
          <w:b/>
          <w:bCs/>
        </w:rPr>
      </w:r>
      <w:proofErr w:type="spellEnd"/>
      <w:r w:rsidR="00632FD8" w:rsidRPr="00632FD8">
        <w:t>, pendiente de la aprobación del equipo de seguridad y de Compras.</w:t>
      </w:r>
    </w:p>
    <w:p w14:paraId="053AA647" w14:textId="77777777" w:rsidR="00632FD8" w:rsidRPr="00632FD8" w:rsidRDefault="00632FD8" w:rsidP="00632FD8">
      <w:r w:rsidRPr="00632FD8">
        <w:t>Avísenme si necesitamos programar una reunión de revisión antes de la selección final.</w:t>
      </w:r>
    </w:p>
    <w:p w14:paraId="360994EF" w14:textId="48091627" w:rsidR="00632FD8" w:rsidRPr="00632FD8" w:rsidRDefault="00632FD8" w:rsidP="00632FD8">
      <w:r w:rsidRPr="00632FD8">
        <w:t>Saludos cordiales,</w:t>
        <w:br/>
      </w:r>
      <w:r w:rsidRPr="00632FD8"/>
      <w:r w:rsidRPr="00632FD8">
        <w:rPr>
          <w:b/>
          <w:bCs/>
        </w:rPr>
        <w:t>Dana Kim</w:t>
      </w:r>
      <w:r w:rsidRPr="00632FD8">
        <w:br/>
        <w:t>Gerente de Proyecto, Infraestructura de TI</w:t>
        <w:br/>
        <w:t>Boulder Innovations</w:t>
      </w:r>
      <w:r w:rsidRPr="00632FD8"/>
      <w:r w:rsidR="00541D42"/>
    </w:p>
    <w:p w14:paraId="2EB4C9F7" w14:textId="77777777" w:rsidR="00F73AC3" w:rsidRDefault="00F73AC3"/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77EF0"/>
    <w:multiLevelType w:val="multilevel"/>
    <w:tmpl w:val="28F8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65AD5"/>
    <w:multiLevelType w:val="multilevel"/>
    <w:tmpl w:val="B948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928998">
    <w:abstractNumId w:val="1"/>
  </w:num>
  <w:num w:numId="2" w16cid:durableId="61722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D8"/>
    <w:rsid w:val="0003081F"/>
    <w:rsid w:val="00541D42"/>
    <w:rsid w:val="00591928"/>
    <w:rsid w:val="00632FD8"/>
    <w:rsid w:val="00667CDE"/>
    <w:rsid w:val="007E195E"/>
    <w:rsid w:val="009354B6"/>
    <w:rsid w:val="00984E07"/>
    <w:rsid w:val="00CD0A06"/>
    <w:rsid w:val="00DB7A42"/>
    <w:rsid w:val="00F73AC3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26297"/>
  <w15:chartTrackingRefBased/>
  <w15:docId w15:val="{61968302-6A8D-4B5A-AC51-9FA75FFE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theme="majorBidi"/>
        <w:color w:val="0F4761" w:themeColor="accent1" w:themeShade="BF"/>
        <w:sz w:val="24"/>
        <w:szCs w:val="40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4A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FD8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FD8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FD8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FD8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FD8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FD8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FD8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FD8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FD8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FD8"/>
    <w:rPr>
      <w:rFonts w:asciiTheme="majorHAnsi" w:eastAsiaTheme="majorEastAsia" w:hAnsiTheme="majorHAns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FD8"/>
    <w:rPr>
      <w:rFonts w:asciiTheme="majorHAnsi" w:eastAsiaTheme="majorEastAsia" w:hAnsiTheme="majorHAns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FD8"/>
    <w:rPr>
      <w:rFonts w:asciiTheme="minorHAnsi" w:eastAsiaTheme="majorEastAsia" w:hAnsiTheme="minorHAns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FD8"/>
    <w:rPr>
      <w:rFonts w:asciiTheme="minorHAnsi" w:eastAsiaTheme="majorEastAsia" w:hAnsiTheme="minorHAns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FD8"/>
    <w:rPr>
      <w:rFonts w:asciiTheme="minorHAnsi" w:eastAsiaTheme="majorEastAsia" w:hAnsiTheme="minorHAn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FD8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FD8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FD8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FD8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FD8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FD8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FD8"/>
    <w:pPr>
      <w:numPr>
        <w:ilvl w:val="1"/>
      </w:numPr>
    </w:pPr>
    <w:rPr>
      <w:rFonts w:asciiTheme="minorHAnsi" w:eastAsiaTheme="majorEastAsia" w:hAnsiTheme="minorHAns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FD8"/>
    <w:rPr>
      <w:rFonts w:asciiTheme="minorHAnsi" w:eastAsiaTheme="majorEastAsia" w:hAnsiTheme="minorHAns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FD8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32FD8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632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FD8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632F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876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3</cp:revision>
  <dcterms:created xsi:type="dcterms:W3CDTF">2025-11-06T16:40:00Z</dcterms:created>
  <dcterms:modified xsi:type="dcterms:W3CDTF">2025-11-06T20:34:00Z</dcterms:modified>
</cp:coreProperties>
</file>